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lang w:val="ro-RO"/>
        </w:rPr>
      </w:pPr>
      <w:r w:rsidRPr="00A73787">
        <w:rPr>
          <w:b/>
          <w:bCs/>
          <w:lang w:val="ro-RO"/>
        </w:rPr>
        <w:t>PROCURĂ SPECIALĂ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</w:t>
      </w:r>
      <w:r w:rsidR="0089238B">
        <w:rPr>
          <w:lang w:val="ro-RO"/>
        </w:rPr>
        <w:t>__________ acțiuni emise de</w:t>
      </w:r>
      <w:r w:rsidRPr="00A73787">
        <w:rPr>
          <w:lang w:val="ro-RO"/>
        </w:rPr>
        <w:t xml:space="preserve"> ROMCAB S.A. înmatriculată la ORC MUREȘ sub nr. J26/764/1995, Cod Unic de Înregistrare RO 7947193, care îmi conferă un număr de _______________________________ drepturi de vot în </w:t>
      </w:r>
      <w:r w:rsidRPr="00A73787">
        <w:rPr>
          <w:b/>
          <w:bCs/>
          <w:lang w:val="ro-RO"/>
        </w:rPr>
        <w:t>Adunarea Generală Ordinară a Acționarilor</w:t>
      </w:r>
      <w:r w:rsidRPr="00A73787">
        <w:rPr>
          <w:lang w:val="ro-RO"/>
        </w:rPr>
        <w:t xml:space="preserve">, din totalul de </w:t>
      </w:r>
      <w:r w:rsidR="00FC1E3A" w:rsidRPr="006E6AD5">
        <w:rPr>
          <w:lang w:val="ro-RO"/>
        </w:rPr>
        <w:t xml:space="preserve">1.014.651.650 </w:t>
      </w:r>
      <w:r w:rsidR="0089238B">
        <w:rPr>
          <w:lang w:val="ro-RO"/>
        </w:rPr>
        <w:t xml:space="preserve">acțiuni emise de </w:t>
      </w:r>
      <w:r w:rsidRPr="00A73787">
        <w:rPr>
          <w:lang w:val="ro-RO"/>
        </w:rPr>
        <w:t xml:space="preserve"> ROMCAB S.A. (la care corespunde un număr total de </w:t>
      </w:r>
      <w:r w:rsidR="00FC1E3A" w:rsidRPr="006E6AD5">
        <w:rPr>
          <w:lang w:val="ro-RO"/>
        </w:rPr>
        <w:t>1.014.651.650</w:t>
      </w:r>
      <w:r w:rsidR="00FC1E3A">
        <w:rPr>
          <w:lang w:val="ro-RO"/>
        </w:rPr>
        <w:t xml:space="preserve"> </w:t>
      </w:r>
      <w:r w:rsidRPr="00A73787">
        <w:rPr>
          <w:lang w:val="ro-RO"/>
        </w:rPr>
        <w:t>drepturi de vot), numesc prin prezenta procură pe ________________________________________________________________ domiciliat în __________________________________________________________, posesor al C.I. seria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_____________ nr. _________________, având CNP ________________________________, ca reprezentant al meu în </w:t>
      </w:r>
      <w:r w:rsidRPr="00A73787">
        <w:rPr>
          <w:b/>
          <w:lang w:val="ro-RO"/>
        </w:rPr>
        <w:t xml:space="preserve">„Adunarea generală </w:t>
      </w:r>
      <w:r w:rsidRPr="0089238B">
        <w:rPr>
          <w:b/>
          <w:lang w:val="ro-RO"/>
        </w:rPr>
        <w:t>ordinară a acţionarilor</w:t>
      </w:r>
      <w:r w:rsidR="0089238B" w:rsidRPr="0089238B">
        <w:rPr>
          <w:b/>
          <w:lang w:val="ro-RO"/>
        </w:rPr>
        <w:t>”</w:t>
      </w:r>
      <w:r w:rsidRPr="00A73787">
        <w:rPr>
          <w:lang w:val="ro-RO"/>
        </w:rPr>
        <w:t xml:space="preserve"> societăţii ce va avea loc în data de </w:t>
      </w:r>
      <w:r w:rsidR="00FC1E3A">
        <w:rPr>
          <w:b/>
          <w:lang w:val="ro-RO"/>
        </w:rPr>
        <w:t>29.04.2024</w:t>
      </w:r>
      <w:r w:rsidR="00A73787">
        <w:rPr>
          <w:lang w:val="ro-RO"/>
        </w:rPr>
        <w:t>, ora 12</w:t>
      </w:r>
      <w:r w:rsidRPr="00A73787">
        <w:rPr>
          <w:lang w:val="ro-RO"/>
        </w:rPr>
        <w:t xml:space="preserve">.00, la sediul social al firmei, sau în data de </w:t>
      </w:r>
      <w:r w:rsidR="00FC1E3A">
        <w:rPr>
          <w:b/>
          <w:lang w:val="ro-RO"/>
        </w:rPr>
        <w:t>30.04.2024</w:t>
      </w:r>
      <w:r w:rsidRPr="00A73787">
        <w:rPr>
          <w:b/>
          <w:lang w:val="ro-RO"/>
        </w:rPr>
        <w:t xml:space="preserve"> </w:t>
      </w:r>
      <w:r w:rsidRPr="00A73787">
        <w:rPr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C47E87" w:rsidRPr="00EC5E40" w:rsidRDefault="00C47E87" w:rsidP="00C47E87">
      <w:pPr>
        <w:numPr>
          <w:ilvl w:val="0"/>
          <w:numId w:val="1"/>
        </w:numPr>
        <w:ind w:left="357" w:hanging="357"/>
        <w:jc w:val="both"/>
        <w:rPr>
          <w:lang w:val="ro-RO"/>
        </w:rPr>
      </w:pPr>
      <w:r w:rsidRPr="00EC5E40">
        <w:rPr>
          <w:iCs/>
          <w:lang w:val="ro-RO"/>
        </w:rPr>
        <w:t xml:space="preserve">Supunerea spre aprobare a raportului de gestiune pentru exercițiul financiar al </w:t>
      </w:r>
      <w:r w:rsidR="00FC1E3A">
        <w:rPr>
          <w:iCs/>
          <w:lang w:val="ro-RO"/>
        </w:rPr>
        <w:t>anului 2023</w:t>
      </w:r>
      <w:r w:rsidRPr="00EC5E40">
        <w:rPr>
          <w:iCs/>
          <w:lang w:val="ro-RO"/>
        </w:rPr>
        <w:t>, înaintat şi semnat de către administratorul special.</w:t>
      </w: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A73787" w:rsidRPr="00EC5E40" w:rsidRDefault="00A73787" w:rsidP="00A73787">
      <w:pPr>
        <w:numPr>
          <w:ilvl w:val="0"/>
          <w:numId w:val="2"/>
        </w:numPr>
        <w:contextualSpacing/>
        <w:jc w:val="both"/>
        <w:rPr>
          <w:lang w:val="ro-RO"/>
        </w:rPr>
      </w:pPr>
      <w:r w:rsidRPr="00EC5E40">
        <w:rPr>
          <w:lang w:val="ro-RO"/>
        </w:rPr>
        <w:t xml:space="preserve">Prezentarea raportului auditorului financiar extern în legătură cu situațiile financiare aferente exercițiului financiar al </w:t>
      </w:r>
      <w:r w:rsidR="00FC1E3A">
        <w:rPr>
          <w:lang w:val="ro-RO"/>
        </w:rPr>
        <w:t>anului 2023</w:t>
      </w:r>
      <w:r w:rsidRPr="00157E96">
        <w:rPr>
          <w:lang w:val="ro-RO"/>
        </w:rPr>
        <w:t>.</w:t>
      </w: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Pr="00EC5E40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Pr="00EC5E40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E87" w:rsidRPr="00EC5E40" w:rsidRDefault="00A73787" w:rsidP="00C47E87">
      <w:pPr>
        <w:numPr>
          <w:ilvl w:val="0"/>
          <w:numId w:val="2"/>
        </w:numPr>
        <w:jc w:val="both"/>
        <w:rPr>
          <w:lang w:val="ro-RO"/>
        </w:rPr>
      </w:pPr>
      <w:r w:rsidRPr="00EC5E40">
        <w:rPr>
          <w:iCs/>
          <w:lang w:val="ro-RO"/>
        </w:rPr>
        <w:t xml:space="preserve">Aprobarea situațiilor financiare aferente exercițiului financiar </w:t>
      </w:r>
      <w:r w:rsidR="00FC1E3A">
        <w:rPr>
          <w:bCs/>
          <w:iCs/>
          <w:lang w:val="ro-RO"/>
        </w:rPr>
        <w:t>2023</w:t>
      </w:r>
      <w:r w:rsidRPr="00AA64BB">
        <w:rPr>
          <w:bCs/>
          <w:iCs/>
          <w:lang w:val="ro-RO"/>
        </w:rPr>
        <w:t>,</w:t>
      </w:r>
      <w:r w:rsidRPr="00EC5E40">
        <w:rPr>
          <w:iCs/>
          <w:lang w:val="ro-RO"/>
        </w:rPr>
        <w:t xml:space="preserve"> înaintate şi semnate de către administratorul special</w:t>
      </w:r>
      <w:r w:rsidR="00C47E87" w:rsidRPr="00EC5E40">
        <w:rPr>
          <w:lang w:val="ro-RO"/>
        </w:rPr>
        <w:t>.</w:t>
      </w: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A73787" w:rsidP="00C47E87">
      <w:pPr>
        <w:numPr>
          <w:ilvl w:val="0"/>
          <w:numId w:val="2"/>
        </w:numPr>
        <w:jc w:val="both"/>
        <w:rPr>
          <w:lang w:val="ro-RO"/>
        </w:rPr>
      </w:pPr>
      <w:r w:rsidRPr="00EC5E40">
        <w:rPr>
          <w:lang w:val="ro-RO"/>
        </w:rPr>
        <w:t xml:space="preserve">Selectarea </w:t>
      </w:r>
      <w:r w:rsidR="0089238B" w:rsidRPr="00EC5E40">
        <w:rPr>
          <w:lang w:val="ro-RO"/>
        </w:rPr>
        <w:t xml:space="preserve">și desemnarea </w:t>
      </w:r>
      <w:r w:rsidRPr="00EC5E40">
        <w:rPr>
          <w:lang w:val="ro-RO"/>
        </w:rPr>
        <w:t>unui auditor financiar extern pentru exerciți</w:t>
      </w:r>
      <w:r w:rsidR="00FC1E3A">
        <w:rPr>
          <w:lang w:val="ro-RO"/>
        </w:rPr>
        <w:t>ul financiar aferent anului 2024</w:t>
      </w:r>
      <w:r w:rsidRPr="00EC5E40">
        <w:rPr>
          <w:lang w:val="ro-RO"/>
        </w:rPr>
        <w:t>, ca urmare a expirării mandatului auditorului numit pentru exerciți</w:t>
      </w:r>
      <w:r w:rsidR="00FC1E3A">
        <w:rPr>
          <w:lang w:val="ro-RO"/>
        </w:rPr>
        <w:t>ul financiar aferent anului 2023</w:t>
      </w:r>
      <w:r w:rsidRPr="00EC5E40">
        <w:rPr>
          <w:lang w:val="ro-RO"/>
        </w:rPr>
        <w:t xml:space="preserve">, în vederea aprobării acestuia de către </w:t>
      </w:r>
      <w:r w:rsidR="0089238B" w:rsidRPr="00EC5E40">
        <w:rPr>
          <w:lang w:val="ro-RO"/>
        </w:rPr>
        <w:t xml:space="preserve">Adunarea </w:t>
      </w:r>
      <w:r w:rsidRPr="00EC5E40">
        <w:rPr>
          <w:lang w:val="ro-RO"/>
        </w:rPr>
        <w:t>Creditorilor</w:t>
      </w:r>
      <w:r w:rsidR="00C47E87" w:rsidRPr="00EC5E40">
        <w:rPr>
          <w:lang w:val="ro-RO"/>
        </w:rPr>
        <w:t>.</w:t>
      </w: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</w:p>
    <w:p w:rsidR="00C47E87" w:rsidRPr="00EC5E40" w:rsidRDefault="00C47E87" w:rsidP="00C47E87">
      <w:pPr>
        <w:ind w:left="720"/>
        <w:rPr>
          <w:lang w:val="ro-RO"/>
        </w:rPr>
      </w:pPr>
    </w:p>
    <w:p w:rsidR="00C47E87" w:rsidRPr="00EC5E40" w:rsidRDefault="00A73787" w:rsidP="007D5167">
      <w:pPr>
        <w:numPr>
          <w:ilvl w:val="0"/>
          <w:numId w:val="2"/>
        </w:numPr>
        <w:jc w:val="both"/>
        <w:rPr>
          <w:lang w:val="ro-RO"/>
        </w:rPr>
      </w:pPr>
      <w:r w:rsidRPr="00EC5E40">
        <w:rPr>
          <w:lang w:val="ro-RO"/>
        </w:rPr>
        <w:t>Aprobarea datei de înregistrare prin care se identifică acționarii care urmează a beneficia de drepturi și asupra cărora se răsfrâng efectele hotărârilo</w:t>
      </w:r>
      <w:r w:rsidR="00A503ED" w:rsidRPr="00EC5E40">
        <w:rPr>
          <w:lang w:val="ro-RO"/>
        </w:rPr>
        <w:t xml:space="preserve">r adunării generale pentru </w:t>
      </w:r>
      <w:r w:rsidR="00FC1E3A">
        <w:rPr>
          <w:lang w:val="ro-RO"/>
        </w:rPr>
        <w:t>20.05.2024</w:t>
      </w:r>
      <w:bookmarkStart w:id="0" w:name="_GoBack"/>
      <w:bookmarkEnd w:id="0"/>
      <w:r w:rsidR="00C47E87" w:rsidRPr="00EC5E40">
        <w:rPr>
          <w:lang w:val="ro-RO"/>
        </w:rPr>
        <w:t>.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>Anexez prezentei: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I. În cazul acționarilor persoane fizice: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valabil, at</w:t>
      </w:r>
      <w:r w:rsidRPr="00A73787">
        <w:rPr>
          <w:color w:val="000000"/>
          <w:lang w:val="ro-RO"/>
        </w:rPr>
        <w:t xml:space="preserve">ât al acționarului, cât și a persoanei numite prin procura specială </w:t>
      </w:r>
      <w:r w:rsidRPr="00A73787">
        <w:rPr>
          <w:color w:val="000000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:rsidR="003F6801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576ADA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576ADA" w:rsidRPr="00A73787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lastRenderedPageBreak/>
        <w:t>II. În cazul acționarilor persoane juridice: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 xml:space="preserve">□ </w:t>
      </w:r>
      <w:r w:rsidRPr="00A73787">
        <w:rPr>
          <w:color w:val="000000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ro-RO"/>
        </w:rPr>
      </w:pPr>
      <w:r w:rsidRPr="00A73787">
        <w:rPr>
          <w:lang w:val="ro-RO"/>
        </w:rPr>
        <w:t xml:space="preserve">Prezenta s-a încheiat în trei exemplare: un exemplar pentru împuternicit, unul pentru acționar și unul pentru </w:t>
      </w:r>
      <w:r w:rsidRPr="00A73787">
        <w:rPr>
          <w:b/>
          <w:lang w:val="ro-RO"/>
        </w:rPr>
        <w:t>ROMCAB S.A.</w:t>
      </w:r>
    </w:p>
    <w:p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P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  <w:r w:rsidRPr="00A73787">
        <w:rPr>
          <w:lang w:val="ro-RO"/>
        </w:rPr>
        <w:t xml:space="preserve">Data </w:t>
      </w:r>
      <w:r w:rsidRPr="00A73787">
        <w:rPr>
          <w:b/>
          <w:bCs/>
          <w:lang w:val="ro-RO"/>
        </w:rPr>
        <w:t>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(Numele și prenumele acționarului/denumirea acționarului persoană juridică)</w:t>
      </w: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(Semnatura acționarului persoană fizică sau a reprezentantului legal al acționarului</w:t>
      </w:r>
    </w:p>
    <w:p w:rsidR="007A1823" w:rsidRPr="00A73787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</w:pPr>
      <w:r w:rsidRPr="00A73787">
        <w:rPr>
          <w:lang w:val="ro-RO"/>
        </w:rPr>
        <w:t>persoană juridică şi ştampila la persoanele juridice)</w:t>
      </w:r>
    </w:p>
    <w:sectPr w:rsidR="007A1823" w:rsidRPr="00A73787" w:rsidSect="00EE43EC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D0" w:rsidRDefault="00EA55D0" w:rsidP="00EA55D0">
      <w:r>
        <w:separator/>
      </w:r>
    </w:p>
  </w:endnote>
  <w:endnote w:type="continuationSeparator" w:id="0">
    <w:p w:rsidR="00EA55D0" w:rsidRDefault="00EA55D0" w:rsidP="00EA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D0" w:rsidRPr="00EA55D0" w:rsidRDefault="00EA55D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EA55D0">
      <w:rPr>
        <w:caps/>
      </w:rPr>
      <w:fldChar w:fldCharType="begin"/>
    </w:r>
    <w:r w:rsidRPr="00EA55D0">
      <w:rPr>
        <w:caps/>
      </w:rPr>
      <w:instrText xml:space="preserve"> PAGE   \* MERGEFORMAT </w:instrText>
    </w:r>
    <w:r w:rsidRPr="00EA55D0">
      <w:rPr>
        <w:caps/>
      </w:rPr>
      <w:fldChar w:fldCharType="separate"/>
    </w:r>
    <w:r w:rsidR="00FC1E3A">
      <w:rPr>
        <w:caps/>
        <w:noProof/>
      </w:rPr>
      <w:t>2</w:t>
    </w:r>
    <w:r w:rsidRPr="00EA55D0">
      <w:rPr>
        <w:caps/>
        <w:noProof/>
      </w:rPr>
      <w:fldChar w:fldCharType="end"/>
    </w:r>
  </w:p>
  <w:p w:rsidR="00EA55D0" w:rsidRDefault="00EA5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D0" w:rsidRDefault="00EA55D0" w:rsidP="00EA55D0">
      <w:r>
        <w:separator/>
      </w:r>
    </w:p>
  </w:footnote>
  <w:footnote w:type="continuationSeparator" w:id="0">
    <w:p w:rsidR="00EA55D0" w:rsidRDefault="00EA55D0" w:rsidP="00EA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01"/>
    <w:rsid w:val="00157E96"/>
    <w:rsid w:val="00220F63"/>
    <w:rsid w:val="002853B9"/>
    <w:rsid w:val="003330E1"/>
    <w:rsid w:val="003F6801"/>
    <w:rsid w:val="00470BDF"/>
    <w:rsid w:val="00554558"/>
    <w:rsid w:val="00576ADA"/>
    <w:rsid w:val="007A1823"/>
    <w:rsid w:val="007D5167"/>
    <w:rsid w:val="00842D7A"/>
    <w:rsid w:val="0089238B"/>
    <w:rsid w:val="008A7068"/>
    <w:rsid w:val="00902471"/>
    <w:rsid w:val="0093148D"/>
    <w:rsid w:val="00A503ED"/>
    <w:rsid w:val="00A73787"/>
    <w:rsid w:val="00AA64BB"/>
    <w:rsid w:val="00C47E87"/>
    <w:rsid w:val="00CF1789"/>
    <w:rsid w:val="00D26CD0"/>
    <w:rsid w:val="00DA05DF"/>
    <w:rsid w:val="00EA55D0"/>
    <w:rsid w:val="00EC5E40"/>
    <w:rsid w:val="00EE43EC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A582E"/>
  <w15:docId w15:val="{AE8F02C4-A951-4529-BD62-D8C15E5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18</cp:revision>
  <cp:lastPrinted>2018-03-07T14:10:00Z</cp:lastPrinted>
  <dcterms:created xsi:type="dcterms:W3CDTF">2020-03-31T11:00:00Z</dcterms:created>
  <dcterms:modified xsi:type="dcterms:W3CDTF">2024-04-02T09:54:00Z</dcterms:modified>
</cp:coreProperties>
</file>